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5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highlight w:val="white"/>
        </w:rPr>
        <w:t xml:space="preserve">Что такое научно-исследовательская 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Научно-исследовательская работа – это 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 гипотез, установления закономерностей, научных об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общений и обоснований.</w:t>
        <w:br/>
        <w:br/>
        <w:t xml:space="preserve">Научно-исследовательская работа представляет собой самостоятельное, а зачастую, совместное с научным руководителем, исследование обучающегося, раскрывающее его знания и умение их применять для решения конкретных практических задач.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Работа должна носить логически завершенный характер и демонстрировать способность обучающегося ясно излагать свои мысли, аргументировать предложения и грамотно пользоваться терминологией. Конечно, эта работа гораздо проще, чем работы настоящих ученых. Но п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о структуре, применяемым методам, системе планирования – это настоящее исследование.</w:t>
        <w:br/>
        <w:br/>
        <w:t xml:space="preserve">Исследовательская работа – это не реферат и не статья одного из специалистов, скачанная из интернета. Это возможность провести самостоятельное исследование и применить на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учный подход для получения результата, применить практические навыки или приобрести новые для решения поставленных задач, проявить навыки планирования своей работы и анализа полученных результатов.</w:t>
        <w:br/>
        <w:br/>
        <w:t xml:space="preserve">Знания, полученные в ходе исследования, полученные своим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трудом, запоминаются гораздо лучше. Метод, когда ученик и учитель ставят перед собой вопросы, которые ставили первооткрыватели законов в различных науках, и совместно ищут ответы – больше увлекает учеников и формирует желание в дальнейшем заниматься научно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й деятельностью.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15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highlight w:val="white"/>
        </w:rPr>
        <w:t xml:space="preserve">Задачи научно-исследовательской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Согласно ФГОС (Федеральный государственный образовательный стандарт) исследовательская работа является обязательной частью подготовки выпускника. В результате этой работы обучающийся должен показать умение планировать свою деятельность, проявлять инициатив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у, придерживаться поставленного исследовательского вопроса, анализировать ход своей работы и оценивать полученные результаты, применять специализированную терминологию, отражать результаты своего (индивидуального) исследования.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</w:p>
    <w:p>
      <w:pPr>
        <w:pStyle w:val="15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highlight w:val="white"/>
        </w:rPr>
        <w:t xml:space="preserve">Этапы научно-исследовательской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Этапы исследовательской деятельности:</w:t>
        <w:br/>
        <w:t xml:space="preserve">1. Выбор направления исследования</w:t>
        <w:br/>
        <w:t xml:space="preserve">2. Выбор темы исследования</w:t>
        <w:br/>
        <w:t xml:space="preserve">3. Формулирование гипотезы</w:t>
        <w:br/>
        <w:t xml:space="preserve">4. Планирование этапов работы</w:t>
        <w:br/>
        <w:t xml:space="preserve">5. Сбор данных о предмете исследования</w:t>
        <w:br/>
        <w:t xml:space="preserve">6. Проведение исследования</w:t>
        <w:br/>
        <w:t xml:space="preserve">7. Оценка полученных результатов</w:t>
        <w:br/>
        <w:t xml:space="preserve">8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. Оформление работы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Выбор направления исследования и выбор темы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Работа над исследованием начинается с желания заниматься этим вопросом. Необходимо понять, о чем будет исследование, осознать свои сильные стороны как исследователя в выбранном направлении, принесет ли это пользу в будущей деятельности. Хорошая тема для на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учно-исследовательской работы – это та тема, которая интересна именно вам и вашему научному руководителю. Сформулируйте тему правильно. Тема должна быть корректной, узкой, ясной.</w:t>
        <w:br/>
        <w:br/>
        <w:t xml:space="preserve">Для обучающихся в образовательных организациях общего образования успешным у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чебным исследованием может считаться повторение чьего-либо эксперимента, анализ определенной методики, применение метода в новых условиях, сравнение методик различных специалистов и пр. совместно с глубоким анализом литературы по выбранной теме.</w:t>
        <w:br/>
        <w:br/>
        <w:t xml:space="preserve">Для обуча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ющихся в образовательных организациях среднего профессионального образования и высшего образования важным фактором является новизна исследования, его актуальность.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17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Формулирование гипотезы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Сформулируйте научное предположение, требующее проверки и теоретического обоснования или подтверждения. Ключевая исследовательская гипотеза должна вытекать из формулировки темы исследования.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17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Планирование этапов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Составьте развернутый и структурированный план своей работы для последовательного движения к цели исследования. Это поможет организовать свою работу и придать ей более целеустремленный характер. Кроме того, это дисциплинирует и заставляет работать в опреде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ленном ритме.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17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Сбор данных о предмете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Определите, как вы будете получать данные. Существует два метода – эмпирический и исследование по вторичным источникам. Эмпирический – получение данных через наблюдения и эксперименты. Исследование по вторичным источникам – умозрительное заключение, обзор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и глубокий анализ литературы.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17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Проведение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Приступайте к проведению исследования в соответствии с выбранным методом исследования. На этом этапе работы собирают необходимые эмпирические данные для проверки выдвинутой гипотезы.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17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Оценка полученных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Окончание работы над исследованием. Вы получили знания о том, как устроен объект исследования, что из себя представляет, чем отличается от чего-то другого, что не доисследовано, какое может быть продолжение.</w:t>
        <w:br/>
        <w:br/>
        <w:t xml:space="preserve">Основным критерием результативности проделанной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работы для обучающихся в образовательных организациях общего образования является уровень освоения навыков исследовательской деятельности. Для обучающихся в образовательных организациях среднего профессионального образования и высшего образования таким кр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итерием таким критерием является научная новизна и практическая значимость.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15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highlight w:val="white"/>
        </w:rPr>
        <w:t xml:space="preserve">Написание текста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Для написания текста можно воспользоваться законами художественного творчества из статьи Марка Твена «Литературные грехи Фенимора Купера»:</w:t>
        <w:br/>
        <w:br/>
        <w:t xml:space="preserve">«Автор обязан:</w:t>
        <w:br/>
        <w:t xml:space="preserve">12. сказать то, что он хочет сказать, не ограничиваясь туманными намеками,</w:t>
        <w:br/>
        <w:t xml:space="preserve">13. найти нужное слово, а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не его троюродного брата,</w:t>
        <w:br/>
        <w:t xml:space="preserve">14. не допускать излишнего нагромождения фактов,</w:t>
        <w:br/>
        <w:t xml:space="preserve">15. не опускать важных подробностей,</w:t>
        <w:br/>
        <w:t xml:space="preserve">16. избегать длиннот,</w:t>
        <w:br/>
        <w:t xml:space="preserve">17. не делать грамматических ошибок,</w:t>
        <w:br/>
        <w:t xml:space="preserve">18. писать простым и понятным языком».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15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highlight w:val="white"/>
        </w:rPr>
        <w:t xml:space="preserve">Структура научно-исследовательской работы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ind w:left="120" w:right="120" w:firstLine="0"/>
        <w:spacing w:before="120" w:after="12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Структура работы может быть представлена следующим образом:</w:t>
        <w:br/>
        <w:t xml:space="preserve">1. Титульный лист</w:t>
        <w:br/>
        <w:t xml:space="preserve">2. Аннотация (что сделано, что нового получено)</w:t>
        <w:br/>
        <w:t xml:space="preserve">3. Содержание (название глав и параграфов с указанием страниц)</w:t>
        <w:br/>
        <w:t xml:space="preserve">4. Введение (обозначение проблемы, актуальность, практическая значи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мость исследования; определяются объект и предмет исследования; цель и задачи исследования; коротко перечисляются методы работы)</w:t>
        <w:br/>
        <w:t xml:space="preserve">5. Главы основной части, в том числе и исследовательская часть (анализ научной литературы; выбор определенных методов и конкрет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ных методик исследования; процедура исследования и ее этапы)</w:t>
        <w:br/>
        <w:t xml:space="preserve">6. Выводы (интерпретация полученных результатов)</w:t>
        <w:br/>
        <w:t xml:space="preserve">7. Заключение (краткий обзор выполненного исследования)</w:t>
        <w:br/>
        <w:t xml:space="preserve">8. Список литературы</w:t>
        <w:br/>
        <w:t xml:space="preserve">9. Приложения (таблицы, графики, справочники и др.)</w:t>
        <w:br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15"/>
        <w:ind w:left="0" w:right="0" w:firstLine="0"/>
        <w:spacing w:before="0" w:after="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highlight w:val="white"/>
        </w:rPr>
        <w:t xml:space="preserve">Защита работы и текст выступления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Защита исследовательских работ осуществляется на тематических конференциях. Обычно на выступление отводится 10 минут, поэтому необходимо проговорить свое выступление с часами в руках. Но проговаривать рекомендуется в слух, а не про себя. Это помогает струк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турировать текст и понять, что в речи не досказано.</w:t>
        <w:br/>
        <w:br/>
        <w:t xml:space="preserve">Текст выступления не должен затрагивать подробности. За 10 минут вы никогда никаких подробностей рассказать не сможете. Надо изложить основные результаты. Все, что вы говорите, должно быть пояснено, но н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е надо касаться вещей, которые и так все знают. Будьте готовы ответить на вопросы экспертного жюри и других участников конференции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ПРЕЗЕНТАЦИЯ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Презентация является эффективным способом изложения сути и результатов проведенного исследования. Ее цель при защите результатов исследовательской работы – проинформировать о содержании исследования и убедить в достоверности и обоснованности полученных рез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ультатов, предлагаемых рекомендаций.</w:t>
        <w:br/>
        <w:br/>
        <w:t xml:space="preserve">Презентация – это отдельная работа. Обычно презентации уделяется недостаточное внимание, полагаясь на качественно проведенное исследование. Но демонстрация своих результатов на конференции является важнейшей составляющ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ей проделанной работы. Очень часто качество презентации оценивается выше, чем содержание работы.</w:t>
        <w:br/>
        <w:br/>
        <w:t xml:space="preserve">Типичное выступление на конференции занимает 10 минут. Это оптимальное время, чтобы рассказать об исследовании, успев раскрыть наиболее важные детали. Презент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ация должна ясно и веско доводить до аудитории идею исследования и полученные результаты.</w:t>
        <w:br/>
        <w:br/>
        <w:t xml:space="preserve">При составлении слайдов можно придерживаться следующей структуры:</w:t>
        <w:br/>
        <w:t xml:space="preserve">Слайд 1: титульный слайд (название работы, ФИО автора, ФИО руководителя, название организации);</w:t>
        <w:br/>
        <w:t xml:space="preserve">Сла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йд 2: актуальность темы, объект и предмет исследования (можно вставлять рисунки и фотографии предмета исследования);</w:t>
        <w:br/>
        <w:t xml:space="preserve">Слайд 3: цель, гипотеза и задачи исследования;</w:t>
        <w:br/>
        <w:t xml:space="preserve">Слайд 4: теоретическая база, методы и инструменты исследования;</w:t>
        <w:br/>
        <w:t xml:space="preserve">Слайд 5-8: содержание исслед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ования (предлагаемое решение задач исследования с обоснованием, основные этапы работы);</w:t>
        <w:br/>
        <w:t xml:space="preserve">Слайд 9: анализ и практическая значимость достигнутых результатов;</w:t>
        <w:br/>
        <w:t xml:space="preserve">Слайд 10: общее заключение и выводы.</w:t>
        <w:br/>
        <w:br/>
        <w:t xml:space="preserve">Общие рекомендации:</w:t>
        <w:br/>
        <w:t xml:space="preserve">- на слайд выносится та информация, которая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без зрительной опоры воспринимается хуже;</w:t>
        <w:br/>
        <w:t xml:space="preserve">- слайды должны дополнять или обобщать содержание выступления или его частей, а не дублировать его;</w:t>
        <w:br/>
        <w:t xml:space="preserve">- каждый слайд должен иметь заголовок;</w:t>
        <w:br/>
        <w:t xml:space="preserve">- информация на слайдах должна быть изложена кратко, четко и хорошо структ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урирована;</w:t>
        <w:br/>
        <w:t xml:space="preserve">- слайд не должен быть перегружен графическими изображениями и текстом, свободное поле слайда должно быть достаточно большим.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2024-01-18T04:49:31Z</dcterms:modified>
</cp:coreProperties>
</file>